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tblpY="-89"/>
        <w:tblOverlap w:val="never"/>
        <w:tblW w:w="0" w:type="auto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9"/>
        <w:gridCol w:w="3999"/>
        <w:gridCol w:w="1636"/>
        <w:gridCol w:w="3119"/>
      </w:tblGrid>
      <w:tr w:rsidR="00A156A5" w:rsidTr="00A156A5">
        <w:trPr>
          <w:trHeight w:val="826"/>
        </w:trPr>
        <w:tc>
          <w:tcPr>
            <w:tcW w:w="10093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156A5" w:rsidRDefault="00A156A5" w:rsidP="00A156A5">
            <w:pPr>
              <w:pStyle w:val="a3"/>
              <w:wordWrap/>
              <w:spacing w:line="240" w:lineRule="auto"/>
              <w:jc w:val="center"/>
            </w:pPr>
            <w:r w:rsidRPr="001C2871">
              <w:rPr>
                <w:rFonts w:ascii="휴먼명조" w:eastAsia="휴먼명조" w:hint="eastAsia"/>
                <w:b/>
                <w:w w:val="95"/>
                <w:sz w:val="40"/>
              </w:rPr>
              <w:t>I</w:t>
            </w:r>
            <w:r w:rsidRPr="001C2871">
              <w:rPr>
                <w:rFonts w:ascii="휴먼명조" w:eastAsia="휴먼명조"/>
                <w:b/>
                <w:w w:val="95"/>
                <w:sz w:val="40"/>
              </w:rPr>
              <w:t>ncheo</w:t>
            </w:r>
            <w:r>
              <w:rPr>
                <w:rFonts w:ascii="휴먼명조" w:eastAsia="휴먼명조"/>
                <w:b/>
                <w:w w:val="95"/>
                <w:sz w:val="40"/>
              </w:rPr>
              <w:t xml:space="preserve">n National University Graduate </w:t>
            </w:r>
            <w:r>
              <w:rPr>
                <w:rFonts w:ascii="휴먼명조" w:eastAsia="휴먼명조" w:hint="eastAsia"/>
                <w:b/>
                <w:w w:val="95"/>
                <w:sz w:val="40"/>
              </w:rPr>
              <w:t>S</w:t>
            </w:r>
            <w:r w:rsidRPr="001C2871">
              <w:rPr>
                <w:rFonts w:ascii="휴먼명조" w:eastAsia="휴먼명조"/>
                <w:b/>
                <w:w w:val="95"/>
                <w:sz w:val="40"/>
              </w:rPr>
              <w:t>chool of Logistics</w:t>
            </w:r>
            <w:r>
              <w:rPr>
                <w:rFonts w:ascii="휴먼명조" w:eastAsia="휴먼명조"/>
                <w:b/>
                <w:w w:val="95"/>
                <w:sz w:val="44"/>
              </w:rPr>
              <w:t xml:space="preserve"> </w:t>
            </w:r>
            <w:bookmarkStart w:id="0" w:name="_GoBack"/>
            <w:bookmarkEnd w:id="0"/>
            <w:r>
              <w:rPr>
                <w:rFonts w:ascii="휴먼명조" w:eastAsia="휴먼명조"/>
                <w:b/>
                <w:w w:val="95"/>
                <w:sz w:val="44"/>
              </w:rPr>
              <w:t>(</w:t>
            </w:r>
            <w:r>
              <w:rPr>
                <w:rFonts w:ascii="휴먼명조" w:eastAsia="휴먼명조" w:hint="eastAsia"/>
                <w:b/>
                <w:w w:val="95"/>
                <w:sz w:val="44"/>
              </w:rPr>
              <w:t>A</w:t>
            </w:r>
            <w:r>
              <w:rPr>
                <w:rFonts w:ascii="휴먼명조" w:eastAsia="휴먼명조"/>
                <w:b/>
                <w:w w:val="95"/>
                <w:sz w:val="44"/>
              </w:rPr>
              <w:t>dmission</w:t>
            </w:r>
            <w:r>
              <w:rPr>
                <w:rFonts w:ascii="휴먼명조" w:eastAsia="휴먼명조" w:hint="eastAsia"/>
                <w:b/>
                <w:w w:val="95"/>
                <w:sz w:val="44"/>
              </w:rPr>
              <w:t xml:space="preserve"> Purposes)</w:t>
            </w:r>
          </w:p>
        </w:tc>
      </w:tr>
      <w:tr w:rsidR="00A156A5" w:rsidTr="00A156A5">
        <w:trPr>
          <w:trHeight w:val="672"/>
        </w:trPr>
        <w:tc>
          <w:tcPr>
            <w:tcW w:w="10093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156A5" w:rsidRPr="001C2871" w:rsidRDefault="00A156A5" w:rsidP="00A156A5">
            <w:pPr>
              <w:pStyle w:val="a3"/>
              <w:wordWrap/>
              <w:spacing w:line="240" w:lineRule="auto"/>
              <w:ind w:right="1000"/>
            </w:pPr>
          </w:p>
        </w:tc>
      </w:tr>
      <w:tr w:rsidR="00A156A5" w:rsidTr="00A156A5">
        <w:trPr>
          <w:trHeight w:val="444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2" w:right="102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>A</w:t>
            </w: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pplying </w:t>
            </w:r>
            <w:r>
              <w:rPr>
                <w:rFonts w:asciiTheme="minorHAnsi" w:eastAsiaTheme="minorHAnsi" w:hint="eastAsia"/>
                <w:w w:val="95"/>
                <w:szCs w:val="20"/>
              </w:rPr>
              <w:t>Program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□ Master     □ </w:t>
            </w:r>
            <w:proofErr w:type="spellStart"/>
            <w:r w:rsidRPr="000F58FC">
              <w:rPr>
                <w:rFonts w:asciiTheme="minorHAnsi" w:eastAsiaTheme="minorHAnsi"/>
                <w:w w:val="95"/>
                <w:szCs w:val="20"/>
              </w:rPr>
              <w:t>Ph.D</w:t>
            </w:r>
            <w:proofErr w:type="spellEnd"/>
          </w:p>
        </w:tc>
        <w:tc>
          <w:tcPr>
            <w:tcW w:w="163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3119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24"/>
                <w:szCs w:val="24"/>
              </w:rPr>
            </w:pPr>
          </w:p>
        </w:tc>
      </w:tr>
      <w:tr w:rsidR="00A156A5" w:rsidTr="00A156A5">
        <w:trPr>
          <w:trHeight w:val="399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>Company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 w:hint="eastAsia"/>
                <w:w w:val="95"/>
                <w:szCs w:val="20"/>
              </w:rPr>
              <w:t>Name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24"/>
                <w:szCs w:val="24"/>
              </w:rPr>
            </w:pPr>
          </w:p>
        </w:tc>
      </w:tr>
      <w:tr w:rsidR="00A156A5" w:rsidTr="00A156A5">
        <w:trPr>
          <w:trHeight w:val="491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 w:hint="eastAsia"/>
                <w:spacing w:val="-28"/>
                <w:w w:val="80"/>
                <w:szCs w:val="20"/>
              </w:rPr>
              <w:t>A</w:t>
            </w:r>
            <w:r w:rsidRPr="000F58FC">
              <w:rPr>
                <w:rFonts w:asciiTheme="minorHAnsi" w:eastAsiaTheme="minorHAnsi"/>
                <w:spacing w:val="-28"/>
                <w:w w:val="80"/>
                <w:szCs w:val="20"/>
              </w:rPr>
              <w:t>lien Registration Number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</w:rPr>
              <w:t>Mobile</w:t>
            </w:r>
            <w:r w:rsidRPr="000F58FC">
              <w:rPr>
                <w:rFonts w:asciiTheme="minorHAnsi" w:eastAsiaTheme="minorHAnsi"/>
                <w:szCs w:val="20"/>
              </w:rPr>
              <w:t xml:space="preserve"> Number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24"/>
                <w:szCs w:val="24"/>
              </w:rPr>
            </w:pPr>
          </w:p>
        </w:tc>
      </w:tr>
      <w:tr w:rsidR="00A156A5" w:rsidTr="00A156A5">
        <w:trPr>
          <w:trHeight w:val="604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 w:hint="eastAsia"/>
                <w:w w:val="95"/>
                <w:szCs w:val="20"/>
              </w:rPr>
              <w:t>E</w:t>
            </w: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-mail address 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 xml:space="preserve">Other </w:t>
            </w:r>
            <w:r w:rsidRPr="000F58FC">
              <w:rPr>
                <w:rFonts w:asciiTheme="minorHAnsi" w:eastAsiaTheme="minorHAnsi"/>
                <w:w w:val="95"/>
                <w:szCs w:val="20"/>
              </w:rPr>
              <w:t>Phone Number</w:t>
            </w:r>
            <w:r>
              <w:rPr>
                <w:rFonts w:asciiTheme="minorHAnsi" w:eastAsiaTheme="minorHAnsi" w:hint="eastAsia"/>
                <w:w w:val="95"/>
                <w:szCs w:val="20"/>
              </w:rPr>
              <w:t>s</w:t>
            </w:r>
            <w:r>
              <w:rPr>
                <w:rFonts w:asciiTheme="minorHAnsi" w:eastAsiaTheme="minorHAnsi"/>
                <w:w w:val="95"/>
                <w:szCs w:val="20"/>
              </w:rPr>
              <w:t xml:space="preserve"> (Optional)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24"/>
                <w:szCs w:val="24"/>
              </w:rPr>
            </w:pPr>
          </w:p>
        </w:tc>
      </w:tr>
      <w:tr w:rsidR="00A156A5" w:rsidTr="00A156A5">
        <w:trPr>
          <w:trHeight w:val="417"/>
        </w:trPr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>H</w:t>
            </w:r>
            <w:r>
              <w:rPr>
                <w:rFonts w:asciiTheme="minorHAnsi" w:eastAsiaTheme="minorHAnsi"/>
                <w:w w:val="95"/>
                <w:szCs w:val="20"/>
              </w:rPr>
              <w:t>ome Address</w:t>
            </w:r>
          </w:p>
        </w:tc>
        <w:tc>
          <w:tcPr>
            <w:tcW w:w="87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right="100"/>
              <w:rPr>
                <w:rFonts w:asciiTheme="minorHAnsi" w:eastAsiaTheme="minorHAnsi"/>
                <w:szCs w:val="20"/>
              </w:rPr>
            </w:pPr>
          </w:p>
        </w:tc>
      </w:tr>
      <w:tr w:rsidR="00A156A5" w:rsidTr="00A156A5">
        <w:trPr>
          <w:trHeight w:val="301"/>
        </w:trPr>
        <w:tc>
          <w:tcPr>
            <w:tcW w:w="13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>A</w:t>
            </w:r>
            <w:r>
              <w:rPr>
                <w:rFonts w:asciiTheme="minorHAnsi" w:eastAsiaTheme="minorHAnsi"/>
                <w:w w:val="95"/>
                <w:szCs w:val="20"/>
              </w:rPr>
              <w:t>gree on using private information</w:t>
            </w: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FA248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spacing w:val="-6"/>
                <w:w w:val="90"/>
                <w:szCs w:val="20"/>
              </w:rPr>
              <w:t xml:space="preserve">Agree on collecting and using </w:t>
            </w:r>
            <w:r>
              <w:rPr>
                <w:rFonts w:asciiTheme="minorHAnsi" w:eastAsiaTheme="minorHAnsi"/>
                <w:spacing w:val="-6"/>
                <w:w w:val="90"/>
                <w:szCs w:val="20"/>
              </w:rPr>
              <w:t>private information</w:t>
            </w:r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FA248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 w:hint="eastAsia"/>
                <w:w w:val="95"/>
                <w:szCs w:val="20"/>
              </w:rPr>
              <w:t>Agree on</w:t>
            </w:r>
            <w:r w:rsidR="00FA2485">
              <w:rPr>
                <w:rFonts w:asciiTheme="minorHAnsi" w:eastAsiaTheme="minorHAnsi"/>
                <w:w w:val="95"/>
                <w:szCs w:val="20"/>
              </w:rPr>
              <w:t xml:space="preserve"> </w:t>
            </w:r>
            <w:r>
              <w:rPr>
                <w:rFonts w:asciiTheme="minorHAnsi" w:eastAsiaTheme="minorHAnsi"/>
                <w:w w:val="95"/>
                <w:szCs w:val="20"/>
              </w:rPr>
              <w:t>collecting and using</w:t>
            </w:r>
            <w:r>
              <w:rPr>
                <w:rFonts w:asciiTheme="minorHAnsi" w:eastAsiaTheme="minorHAnsi" w:hint="eastAsia"/>
                <w:w w:val="95"/>
                <w:szCs w:val="20"/>
              </w:rPr>
              <w:t xml:space="preserve"> identification information</w:t>
            </w:r>
          </w:p>
        </w:tc>
      </w:tr>
      <w:tr w:rsidR="00A156A5" w:rsidTr="00A156A5">
        <w:trPr>
          <w:trHeight w:val="127"/>
        </w:trPr>
        <w:tc>
          <w:tcPr>
            <w:tcW w:w="133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56A5" w:rsidRPr="000F58FC" w:rsidRDefault="00A156A5" w:rsidP="00A156A5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3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□ </w:t>
            </w:r>
            <w:r>
              <w:rPr>
                <w:rFonts w:asciiTheme="minorHAnsi" w:eastAsiaTheme="minorHAnsi"/>
                <w:w w:val="95"/>
                <w:szCs w:val="20"/>
              </w:rPr>
              <w:t xml:space="preserve">Yes         </w:t>
            </w: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□ </w:t>
            </w:r>
            <w:r>
              <w:rPr>
                <w:rFonts w:asciiTheme="minorHAnsi" w:eastAsiaTheme="minorHAnsi"/>
                <w:w w:val="95"/>
                <w:szCs w:val="20"/>
              </w:rPr>
              <w:t>No</w:t>
            </w:r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Pr="000F58FC" w:rsidRDefault="00A156A5" w:rsidP="00A156A5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Cs w:val="20"/>
              </w:rPr>
            </w:pP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□ </w:t>
            </w:r>
            <w:r>
              <w:rPr>
                <w:rFonts w:asciiTheme="minorHAnsi" w:eastAsiaTheme="minorHAnsi"/>
                <w:w w:val="95"/>
                <w:szCs w:val="20"/>
              </w:rPr>
              <w:t>Yes</w:t>
            </w:r>
            <w:r w:rsidRPr="000F58FC">
              <w:rPr>
                <w:rFonts w:asciiTheme="minorHAnsi" w:eastAsiaTheme="minorHAnsi"/>
                <w:w w:val="95"/>
                <w:szCs w:val="20"/>
              </w:rPr>
              <w:t xml:space="preserve">  □ </w:t>
            </w:r>
            <w:r>
              <w:rPr>
                <w:rFonts w:asciiTheme="minorHAnsi" w:eastAsiaTheme="minorHAnsi"/>
                <w:w w:val="95"/>
                <w:szCs w:val="20"/>
              </w:rPr>
              <w:t>No</w:t>
            </w:r>
          </w:p>
        </w:tc>
      </w:tr>
      <w:tr w:rsidR="00A156A5" w:rsidTr="00A156A5">
        <w:trPr>
          <w:trHeight w:val="6284"/>
        </w:trPr>
        <w:tc>
          <w:tcPr>
            <w:tcW w:w="1009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Default="00A156A5" w:rsidP="00A156A5">
            <w:pPr>
              <w:pStyle w:val="a3"/>
              <w:wordWrap/>
              <w:spacing w:line="480" w:lineRule="auto"/>
              <w:ind w:left="100" w:right="100"/>
              <w:jc w:val="center"/>
              <w:rPr>
                <w:rFonts w:asciiTheme="minorHAnsi" w:eastAsiaTheme="minorHAnsi"/>
                <w:w w:val="95"/>
                <w:sz w:val="24"/>
              </w:rPr>
            </w:pPr>
            <w:r w:rsidRPr="005C1841">
              <w:rPr>
                <w:rFonts w:asciiTheme="minorHAnsi" w:eastAsiaTheme="minorHAnsi"/>
                <w:w w:val="95"/>
                <w:sz w:val="24"/>
              </w:rPr>
              <w:t>[</w:t>
            </w:r>
            <w:r>
              <w:rPr>
                <w:rFonts w:asciiTheme="minorHAnsi" w:eastAsiaTheme="minorHAnsi" w:hint="eastAsia"/>
                <w:w w:val="95"/>
                <w:sz w:val="24"/>
              </w:rPr>
              <w:t>Details on C</w:t>
            </w:r>
            <w:r>
              <w:rPr>
                <w:rFonts w:asciiTheme="minorHAnsi" w:eastAsiaTheme="minorHAnsi"/>
                <w:w w:val="95"/>
                <w:sz w:val="24"/>
              </w:rPr>
              <w:t xml:space="preserve">ollecting and </w:t>
            </w:r>
            <w:r>
              <w:rPr>
                <w:rFonts w:asciiTheme="minorHAnsi" w:eastAsiaTheme="minorHAnsi" w:hint="eastAsia"/>
                <w:w w:val="95"/>
                <w:sz w:val="24"/>
              </w:rPr>
              <w:t>U</w:t>
            </w:r>
            <w:r>
              <w:rPr>
                <w:rFonts w:asciiTheme="minorHAnsi" w:eastAsiaTheme="minorHAnsi"/>
                <w:w w:val="95"/>
                <w:sz w:val="24"/>
              </w:rPr>
              <w:t xml:space="preserve">sing </w:t>
            </w:r>
            <w:r>
              <w:rPr>
                <w:rFonts w:asciiTheme="minorHAnsi" w:eastAsiaTheme="minorHAnsi" w:hint="eastAsia"/>
                <w:w w:val="95"/>
                <w:sz w:val="24"/>
              </w:rPr>
              <w:t>P</w:t>
            </w:r>
            <w:r>
              <w:rPr>
                <w:rFonts w:asciiTheme="minorHAnsi" w:eastAsiaTheme="minorHAnsi"/>
                <w:w w:val="95"/>
                <w:sz w:val="24"/>
              </w:rPr>
              <w:t xml:space="preserve">rivate </w:t>
            </w:r>
            <w:r>
              <w:rPr>
                <w:rFonts w:asciiTheme="minorHAnsi" w:eastAsiaTheme="minorHAnsi" w:hint="eastAsia"/>
                <w:w w:val="95"/>
                <w:sz w:val="24"/>
              </w:rPr>
              <w:t>I</w:t>
            </w:r>
            <w:r>
              <w:rPr>
                <w:rFonts w:asciiTheme="minorHAnsi" w:eastAsiaTheme="minorHAnsi"/>
                <w:w w:val="95"/>
                <w:sz w:val="24"/>
              </w:rPr>
              <w:t>nformation</w:t>
            </w:r>
            <w:r w:rsidRPr="005C1841">
              <w:rPr>
                <w:rFonts w:asciiTheme="minorHAnsi" w:eastAsiaTheme="minorHAnsi"/>
                <w:w w:val="95"/>
                <w:sz w:val="24"/>
              </w:rPr>
              <w:t>]</w:t>
            </w:r>
          </w:p>
          <w:p w:rsidR="00A156A5" w:rsidRDefault="00A156A5" w:rsidP="00A156A5">
            <w:pPr>
              <w:pStyle w:val="a3"/>
            </w:pPr>
            <w:r>
              <w:rPr>
                <w:rFonts w:ascii="휴먼명조" w:eastAsia="휴먼명조"/>
                <w:w w:val="95"/>
                <w:sz w:val="22"/>
              </w:rPr>
              <w:t>·</w:t>
            </w:r>
            <w:r>
              <w:rPr>
                <w:rFonts w:ascii="휴먼명조" w:eastAsia="휴먼명조" w:hint="eastAsia"/>
                <w:w w:val="95"/>
                <w:sz w:val="22"/>
              </w:rPr>
              <w:t>Objective</w:t>
            </w:r>
            <w:r>
              <w:rPr>
                <w:rFonts w:ascii="휴먼명조" w:eastAsia="휴먼명조"/>
                <w:w w:val="95"/>
                <w:sz w:val="22"/>
              </w:rPr>
              <w:t xml:space="preserve">: </w:t>
            </w:r>
            <w:r>
              <w:rPr>
                <w:rFonts w:ascii="휴먼명조" w:eastAsia="휴먼명조" w:hint="eastAsia"/>
                <w:w w:val="95"/>
                <w:sz w:val="22"/>
              </w:rPr>
              <w:t xml:space="preserve">Identification &amp; </w:t>
            </w:r>
            <w:r>
              <w:rPr>
                <w:rFonts w:ascii="휴먼명조" w:eastAsia="휴먼명조"/>
                <w:w w:val="95"/>
                <w:sz w:val="22"/>
              </w:rPr>
              <w:t>registration</w:t>
            </w:r>
            <w:r>
              <w:rPr>
                <w:rFonts w:ascii="휴먼명조" w:eastAsia="휴먼명조" w:hint="eastAsia"/>
                <w:w w:val="95"/>
                <w:sz w:val="22"/>
              </w:rPr>
              <w:t xml:space="preserve"> of</w:t>
            </w:r>
            <w:r>
              <w:rPr>
                <w:rFonts w:ascii="휴먼명조" w:eastAsia="휴먼명조"/>
                <w:w w:val="95"/>
                <w:sz w:val="22"/>
              </w:rPr>
              <w:t xml:space="preserve"> private information on portal of Incheon National University</w:t>
            </w:r>
          </w:p>
          <w:p w:rsidR="00A156A5" w:rsidRDefault="00A156A5" w:rsidP="00A156A5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Information list: Company, </w:t>
            </w:r>
            <w:r>
              <w:rPr>
                <w:rFonts w:ascii="휴먼명조" w:eastAsia="휴먼명조" w:hint="eastAsia"/>
                <w:sz w:val="22"/>
              </w:rPr>
              <w:t>n</w:t>
            </w:r>
            <w:r>
              <w:rPr>
                <w:rFonts w:ascii="휴먼명조" w:eastAsia="휴먼명조"/>
                <w:sz w:val="22"/>
              </w:rPr>
              <w:t xml:space="preserve">ame, </w:t>
            </w:r>
            <w:r>
              <w:rPr>
                <w:rFonts w:ascii="휴먼명조" w:eastAsia="휴먼명조" w:hint="eastAsia"/>
                <w:sz w:val="22"/>
              </w:rPr>
              <w:t>a</w:t>
            </w:r>
            <w:r>
              <w:rPr>
                <w:rFonts w:ascii="휴먼명조" w:eastAsia="휴먼명조"/>
                <w:sz w:val="22"/>
              </w:rPr>
              <w:t xml:space="preserve">lien registration number, </w:t>
            </w:r>
            <w:r>
              <w:rPr>
                <w:rFonts w:ascii="휴먼명조" w:eastAsia="휴먼명조" w:hint="eastAsia"/>
                <w:sz w:val="22"/>
              </w:rPr>
              <w:t>m</w:t>
            </w:r>
            <w:r>
              <w:rPr>
                <w:rFonts w:ascii="휴먼명조" w:eastAsia="휴먼명조"/>
                <w:sz w:val="22"/>
              </w:rPr>
              <w:t xml:space="preserve">obile phone number, E-mail address, </w:t>
            </w:r>
            <w:r>
              <w:rPr>
                <w:rFonts w:ascii="휴먼명조" w:eastAsia="휴먼명조" w:hint="eastAsia"/>
                <w:sz w:val="22"/>
              </w:rPr>
              <w:t>h</w:t>
            </w:r>
            <w:r>
              <w:rPr>
                <w:rFonts w:ascii="휴먼명조" w:eastAsia="휴먼명조"/>
                <w:sz w:val="22"/>
              </w:rPr>
              <w:t xml:space="preserve">ome address, </w:t>
            </w:r>
            <w:r>
              <w:rPr>
                <w:rFonts w:ascii="휴먼명조" w:eastAsia="휴먼명조" w:hint="eastAsia"/>
                <w:sz w:val="22"/>
              </w:rPr>
              <w:t>and p</w:t>
            </w:r>
            <w:r>
              <w:rPr>
                <w:rFonts w:ascii="휴먼명조" w:eastAsia="휴먼명조"/>
                <w:sz w:val="22"/>
              </w:rPr>
              <w:t>hone number</w:t>
            </w:r>
          </w:p>
          <w:p w:rsidR="00A156A5" w:rsidRDefault="00A156A5" w:rsidP="00A156A5">
            <w:pPr>
              <w:pStyle w:val="a3"/>
              <w:ind w:left="220" w:hangingChars="100" w:hanging="220"/>
              <w:rPr>
                <w:rFonts w:ascii="휴먼명조" w:eastAsia="휴먼명조"/>
                <w:w w:val="97"/>
                <w:sz w:val="22"/>
              </w:rPr>
            </w:pPr>
            <w:r>
              <w:rPr>
                <w:rFonts w:ascii="휴먼명조"/>
                <w:sz w:val="22"/>
              </w:rPr>
              <w:t>·</w:t>
            </w:r>
            <w:r>
              <w:rPr>
                <w:rFonts w:ascii="휴먼명조" w:eastAsia="휴먼명조"/>
                <w:w w:val="97"/>
                <w:sz w:val="22"/>
              </w:rPr>
              <w:t xml:space="preserve">Period </w:t>
            </w:r>
            <w:r>
              <w:rPr>
                <w:rFonts w:ascii="휴먼명조" w:eastAsia="휴먼명조" w:hint="eastAsia"/>
                <w:w w:val="97"/>
                <w:sz w:val="22"/>
              </w:rPr>
              <w:t xml:space="preserve">of usage </w:t>
            </w:r>
            <w:r>
              <w:rPr>
                <w:rFonts w:ascii="휴먼명조" w:eastAsia="휴먼명조"/>
                <w:w w:val="97"/>
                <w:sz w:val="22"/>
              </w:rPr>
              <w:t>: 5 years based on the law of private information protection article</w:t>
            </w:r>
            <w:r>
              <w:rPr>
                <w:rFonts w:ascii="휴먼명조" w:eastAsia="휴먼명조" w:hint="eastAsia"/>
                <w:w w:val="97"/>
                <w:sz w:val="22"/>
              </w:rPr>
              <w:t xml:space="preserve"> </w:t>
            </w:r>
            <w:r>
              <w:rPr>
                <w:rFonts w:ascii="휴먼명조" w:eastAsia="휴먼명조"/>
                <w:w w:val="97"/>
                <w:sz w:val="22"/>
              </w:rPr>
              <w:t xml:space="preserve">15-1 </w:t>
            </w:r>
          </w:p>
          <w:p w:rsidR="00A156A5" w:rsidRDefault="00A156A5" w:rsidP="00A156A5">
            <w:pPr>
              <w:pStyle w:val="a3"/>
              <w:ind w:leftChars="100" w:left="200" w:firstLineChars="650" w:firstLine="1385"/>
            </w:pPr>
            <w:r>
              <w:rPr>
                <w:rFonts w:ascii="휴먼명조" w:eastAsia="휴먼명조"/>
                <w:w w:val="97"/>
                <w:sz w:val="22"/>
              </w:rPr>
              <w:t>(</w:t>
            </w:r>
            <w:r>
              <w:rPr>
                <w:rFonts w:ascii="휴먼명조" w:eastAsia="휴먼명조" w:hint="eastAsia"/>
                <w:w w:val="97"/>
                <w:sz w:val="22"/>
              </w:rPr>
              <w:t>might be extended</w:t>
            </w:r>
            <w:r>
              <w:rPr>
                <w:rFonts w:ascii="휴먼명조" w:eastAsia="휴먼명조"/>
                <w:w w:val="97"/>
                <w:sz w:val="22"/>
              </w:rPr>
              <w:t xml:space="preserve"> </w:t>
            </w:r>
            <w:r>
              <w:rPr>
                <w:rFonts w:ascii="휴먼명조" w:eastAsia="휴먼명조" w:hint="eastAsia"/>
                <w:w w:val="97"/>
                <w:sz w:val="22"/>
              </w:rPr>
              <w:t>subject to</w:t>
            </w:r>
            <w:r>
              <w:rPr>
                <w:rFonts w:ascii="휴먼명조" w:eastAsia="휴먼명조"/>
                <w:w w:val="97"/>
                <w:sz w:val="22"/>
              </w:rPr>
              <w:t xml:space="preserve"> the school registration)</w:t>
            </w:r>
          </w:p>
          <w:p w:rsidR="00A156A5" w:rsidRDefault="00A156A5" w:rsidP="00A156A5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 w:hint="eastAsia"/>
                <w:sz w:val="22"/>
              </w:rPr>
              <w:t>If not agreed</w:t>
            </w:r>
            <w:r>
              <w:rPr>
                <w:rFonts w:ascii="휴먼명조" w:eastAsia="휴먼명조"/>
                <w:sz w:val="22"/>
              </w:rPr>
              <w:t xml:space="preserve"> : Impossible to identify and register the </w:t>
            </w:r>
            <w:r>
              <w:rPr>
                <w:rFonts w:ascii="휴먼명조" w:eastAsia="휴먼명조" w:hint="eastAsia"/>
                <w:sz w:val="22"/>
              </w:rPr>
              <w:t>G</w:t>
            </w:r>
            <w:r>
              <w:rPr>
                <w:rFonts w:ascii="휴먼명조" w:eastAsia="휴먼명조"/>
                <w:sz w:val="22"/>
              </w:rPr>
              <w:t xml:space="preserve">raduate </w:t>
            </w:r>
            <w:r>
              <w:rPr>
                <w:rFonts w:ascii="휴먼명조" w:eastAsia="휴먼명조" w:hint="eastAsia"/>
                <w:sz w:val="22"/>
              </w:rPr>
              <w:t>S</w:t>
            </w:r>
            <w:r>
              <w:rPr>
                <w:rFonts w:ascii="휴먼명조" w:eastAsia="휴먼명조"/>
                <w:sz w:val="22"/>
              </w:rPr>
              <w:t xml:space="preserve">chool of </w:t>
            </w:r>
            <w:r>
              <w:rPr>
                <w:rFonts w:ascii="휴먼명조" w:eastAsia="휴먼명조" w:hint="eastAsia"/>
                <w:sz w:val="22"/>
              </w:rPr>
              <w:t>L</w:t>
            </w:r>
            <w:r>
              <w:rPr>
                <w:rFonts w:ascii="휴먼명조" w:eastAsia="휴먼명조"/>
                <w:sz w:val="22"/>
              </w:rPr>
              <w:t>ogistics</w:t>
            </w:r>
          </w:p>
          <w:p w:rsidR="00A156A5" w:rsidRDefault="00A156A5" w:rsidP="00A156A5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 w:hint="eastAsia"/>
                <w:sz w:val="22"/>
              </w:rPr>
              <w:t>Agree on collecting and using private information</w:t>
            </w:r>
            <w:r>
              <w:rPr>
                <w:rFonts w:ascii="휴먼명조" w:eastAsia="휴먼명조"/>
                <w:sz w:val="22"/>
              </w:rPr>
              <w:t xml:space="preserve"> for the objective</w:t>
            </w:r>
            <w:r>
              <w:rPr>
                <w:rFonts w:ascii="휴먼명조" w:eastAsia="휴먼명조" w:hint="eastAsia"/>
                <w:sz w:val="22"/>
              </w:rPr>
              <w:t xml:space="preserve"> above</w:t>
            </w:r>
          </w:p>
          <w:p w:rsidR="00A156A5" w:rsidRDefault="00A156A5" w:rsidP="00A156A5">
            <w:pPr>
              <w:pStyle w:val="a3"/>
            </w:pP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 w:hint="eastAsia"/>
                <w:sz w:val="22"/>
              </w:rPr>
              <w:t>A</w:t>
            </w:r>
            <w:r>
              <w:rPr>
                <w:rFonts w:ascii="휴먼명조" w:eastAsia="휴먼명조"/>
                <w:sz w:val="22"/>
              </w:rPr>
              <w:t>gree on collecting and using identification information for the objective</w:t>
            </w:r>
            <w:r>
              <w:rPr>
                <w:rFonts w:ascii="휴먼명조" w:eastAsia="휴먼명조" w:hint="eastAsia"/>
                <w:sz w:val="22"/>
              </w:rPr>
              <w:t xml:space="preserve"> above</w:t>
            </w:r>
          </w:p>
          <w:p w:rsidR="00A156A5" w:rsidRDefault="00A156A5" w:rsidP="00A156A5">
            <w:pPr>
              <w:pStyle w:val="a8"/>
              <w:wordWrap/>
              <w:ind w:left="100" w:right="100"/>
              <w:jc w:val="center"/>
            </w:pPr>
            <w:r>
              <w:rPr>
                <w:rFonts w:ascii="휴먼명조" w:eastAsia="휴먼명조" w:hint="eastAsia"/>
                <w:w w:val="95"/>
                <w:sz w:val="24"/>
              </w:rPr>
              <w:t>20</w:t>
            </w:r>
            <w:r>
              <w:rPr>
                <w:rFonts w:ascii="휴먼명조" w:eastAsia="휴먼명조"/>
                <w:w w:val="95"/>
                <w:sz w:val="24"/>
              </w:rPr>
              <w:t>.      .      .</w:t>
            </w:r>
          </w:p>
          <w:p w:rsidR="00A156A5" w:rsidRPr="005C1841" w:rsidRDefault="00A156A5" w:rsidP="00FA2485">
            <w:pPr>
              <w:pStyle w:val="a8"/>
              <w:spacing w:line="480" w:lineRule="auto"/>
              <w:ind w:left="100" w:right="100"/>
              <w:jc w:val="right"/>
              <w:rPr>
                <w:rFonts w:ascii="휴먼명조"/>
                <w:b/>
                <w:w w:val="95"/>
                <w:sz w:val="48"/>
              </w:rPr>
            </w:pPr>
            <w:r>
              <w:rPr>
                <w:rFonts w:ascii="휴먼명조"/>
                <w:w w:val="95"/>
                <w:sz w:val="24"/>
              </w:rPr>
              <w:t>○</w:t>
            </w:r>
            <w:r>
              <w:rPr>
                <w:rFonts w:ascii="휴먼명조" w:hint="eastAsia"/>
                <w:w w:val="95"/>
                <w:sz w:val="24"/>
              </w:rPr>
              <w:t xml:space="preserve"> </w:t>
            </w:r>
            <w:r>
              <w:rPr>
                <w:rFonts w:ascii="휴먼명조" w:eastAsia="휴먼명조"/>
                <w:w w:val="95"/>
                <w:sz w:val="24"/>
              </w:rPr>
              <w:t>Name  :                 (Signature)</w:t>
            </w:r>
          </w:p>
        </w:tc>
      </w:tr>
      <w:tr w:rsidR="00A156A5" w:rsidTr="00422662">
        <w:trPr>
          <w:trHeight w:val="788"/>
        </w:trPr>
        <w:tc>
          <w:tcPr>
            <w:tcW w:w="1009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156A5" w:rsidRDefault="00A156A5" w:rsidP="00FA2485">
            <w:pPr>
              <w:pStyle w:val="a8"/>
              <w:spacing w:line="240" w:lineRule="auto"/>
              <w:ind w:right="100"/>
            </w:pPr>
            <w:r>
              <w:rPr>
                <w:rFonts w:ascii="휴먼명조" w:eastAsia="휴먼명조"/>
                <w:b/>
                <w:sz w:val="40"/>
              </w:rPr>
              <w:t>인천대학교 동북아물류대학원장 귀하</w:t>
            </w:r>
          </w:p>
        </w:tc>
      </w:tr>
    </w:tbl>
    <w:p w:rsidR="000F58FC" w:rsidRPr="00B10C31" w:rsidRDefault="000F58FC" w:rsidP="000F58FC">
      <w:pPr>
        <w:pStyle w:val="a3"/>
        <w:wordWrap/>
        <w:spacing w:line="480" w:lineRule="auto"/>
      </w:pPr>
    </w:p>
    <w:sectPr w:rsidR="000F58FC" w:rsidRPr="00B10C31" w:rsidSect="005C1841">
      <w:endnotePr>
        <w:numFmt w:val="decimal"/>
      </w:endnotePr>
      <w:pgSz w:w="11906" w:h="16838" w:code="9"/>
      <w:pgMar w:top="720" w:right="720" w:bottom="720" w:left="720" w:header="1417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DD8" w:rsidRDefault="00A65DD8" w:rsidP="00DD69D7">
      <w:pPr>
        <w:spacing w:after="0" w:line="240" w:lineRule="auto"/>
      </w:pPr>
      <w:r>
        <w:separator/>
      </w:r>
    </w:p>
  </w:endnote>
  <w:endnote w:type="continuationSeparator" w:id="0">
    <w:p w:rsidR="00A65DD8" w:rsidRDefault="00A65DD8" w:rsidP="00DD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DD8" w:rsidRDefault="00A65DD8" w:rsidP="00DD69D7">
      <w:pPr>
        <w:spacing w:after="0" w:line="240" w:lineRule="auto"/>
      </w:pPr>
      <w:r>
        <w:separator/>
      </w:r>
    </w:p>
  </w:footnote>
  <w:footnote w:type="continuationSeparator" w:id="0">
    <w:p w:rsidR="00A65DD8" w:rsidRDefault="00A65DD8" w:rsidP="00DD6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227F"/>
    <w:multiLevelType w:val="multilevel"/>
    <w:tmpl w:val="3CE814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0F63A3"/>
    <w:multiLevelType w:val="multilevel"/>
    <w:tmpl w:val="457AD2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7407BE"/>
    <w:multiLevelType w:val="multilevel"/>
    <w:tmpl w:val="7752FD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F0248C"/>
    <w:multiLevelType w:val="multilevel"/>
    <w:tmpl w:val="748EF08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C91F8C"/>
    <w:multiLevelType w:val="multilevel"/>
    <w:tmpl w:val="D53295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C03D5F"/>
    <w:multiLevelType w:val="multilevel"/>
    <w:tmpl w:val="675A51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735638"/>
    <w:multiLevelType w:val="multilevel"/>
    <w:tmpl w:val="CCDE0A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1F"/>
    <w:rsid w:val="000130E6"/>
    <w:rsid w:val="00021B35"/>
    <w:rsid w:val="000C5085"/>
    <w:rsid w:val="000D4C48"/>
    <w:rsid w:val="000F58FC"/>
    <w:rsid w:val="001872B0"/>
    <w:rsid w:val="001C2871"/>
    <w:rsid w:val="001E598F"/>
    <w:rsid w:val="00264C1F"/>
    <w:rsid w:val="00422662"/>
    <w:rsid w:val="00511395"/>
    <w:rsid w:val="005C1841"/>
    <w:rsid w:val="007F5C14"/>
    <w:rsid w:val="00845956"/>
    <w:rsid w:val="0096022D"/>
    <w:rsid w:val="00A156A5"/>
    <w:rsid w:val="00A3412C"/>
    <w:rsid w:val="00A65DD8"/>
    <w:rsid w:val="00AA24EE"/>
    <w:rsid w:val="00B10C31"/>
    <w:rsid w:val="00C2418D"/>
    <w:rsid w:val="00C76658"/>
    <w:rsid w:val="00D64238"/>
    <w:rsid w:val="00DD69D7"/>
    <w:rsid w:val="00DE4659"/>
    <w:rsid w:val="00FA2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7F5C14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7F5C14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7F5C1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7F5C14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7F5C14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7F5C14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7F5C14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선그리기"/>
    <w:uiPriority w:val="12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명조" w:eastAsia="명조"/>
      <w:color w:val="000000"/>
    </w:rPr>
  </w:style>
  <w:style w:type="paragraph" w:styleId="a9">
    <w:name w:val="header"/>
    <w:basedOn w:val="a"/>
    <w:link w:val="Char"/>
    <w:uiPriority w:val="99"/>
    <w:semiHidden/>
    <w:unhideWhenUsed/>
    <w:rsid w:val="00DD69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DD69D7"/>
  </w:style>
  <w:style w:type="paragraph" w:styleId="aa">
    <w:name w:val="footer"/>
    <w:basedOn w:val="a"/>
    <w:link w:val="Char0"/>
    <w:uiPriority w:val="99"/>
    <w:semiHidden/>
    <w:unhideWhenUsed/>
    <w:rsid w:val="00DD69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DD6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7F5C14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7F5C14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7F5C1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7F5C14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7F5C14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7F5C14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7F5C14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선그리기"/>
    <w:uiPriority w:val="12"/>
    <w:rsid w:val="007F5C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명조" w:eastAsia="명조"/>
      <w:color w:val="000000"/>
    </w:rPr>
  </w:style>
  <w:style w:type="paragraph" w:styleId="a9">
    <w:name w:val="header"/>
    <w:basedOn w:val="a"/>
    <w:link w:val="Char"/>
    <w:uiPriority w:val="99"/>
    <w:semiHidden/>
    <w:unhideWhenUsed/>
    <w:rsid w:val="00DD69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semiHidden/>
    <w:rsid w:val="00DD69D7"/>
  </w:style>
  <w:style w:type="paragraph" w:styleId="aa">
    <w:name w:val="footer"/>
    <w:basedOn w:val="a"/>
    <w:link w:val="Char0"/>
    <w:uiPriority w:val="99"/>
    <w:semiHidden/>
    <w:unhideWhenUsed/>
    <w:rsid w:val="00DD69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semiHidden/>
    <w:rsid w:val="00DD6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8612E-4118-4BD1-AEC0-4F40A055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과정</vt:lpstr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과정</dc:title>
  <dc:creator>INUGSL</dc:creator>
  <cp:lastModifiedBy>user</cp:lastModifiedBy>
  <cp:revision>5</cp:revision>
  <dcterms:created xsi:type="dcterms:W3CDTF">2015-10-29T05:28:00Z</dcterms:created>
  <dcterms:modified xsi:type="dcterms:W3CDTF">2020-11-04T07:29:00Z</dcterms:modified>
</cp:coreProperties>
</file>